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3D29" w14:textId="20974D01" w:rsidR="00212AC5" w:rsidRPr="00EA1BBA" w:rsidRDefault="0064125D" w:rsidP="00EA1BBA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At the Movies | </w:t>
      </w:r>
      <w:r w:rsidR="00C12551">
        <w:rPr>
          <w:rFonts w:ascii="Helvetica Neue" w:hAnsi="Helvetica Neue"/>
          <w:b/>
          <w:bCs/>
        </w:rPr>
        <w:t>Bucket List</w:t>
      </w:r>
    </w:p>
    <w:p w14:paraId="13628C67" w14:textId="46B0FA19" w:rsidR="00EA1BBA" w:rsidRPr="00EA1BBA" w:rsidRDefault="00EA1BBA" w:rsidP="00EA1BBA">
      <w:pPr>
        <w:jc w:val="center"/>
        <w:rPr>
          <w:rFonts w:ascii="Helvetica Neue" w:hAnsi="Helvetica Neue"/>
          <w:b/>
          <w:bCs/>
        </w:rPr>
      </w:pPr>
    </w:p>
    <w:p w14:paraId="0E777125" w14:textId="375CD322" w:rsidR="00EA1BBA" w:rsidRDefault="00EA1BBA" w:rsidP="00EA1BBA">
      <w:pPr>
        <w:jc w:val="center"/>
        <w:rPr>
          <w:rFonts w:ascii="Helvetica Neue" w:hAnsi="Helvetica Neue"/>
        </w:rPr>
      </w:pPr>
      <w:r w:rsidRPr="00EA1BBA">
        <w:rPr>
          <w:rFonts w:ascii="Helvetica Neue" w:hAnsi="Helvetica Neue"/>
          <w:b/>
          <w:bCs/>
        </w:rPr>
        <w:t>Leader Guide</w:t>
      </w:r>
    </w:p>
    <w:p w14:paraId="7F1C99C9" w14:textId="0744BD71" w:rsidR="00EA1BBA" w:rsidRDefault="00EA1BBA" w:rsidP="00EA1BBA">
      <w:pPr>
        <w:jc w:val="center"/>
        <w:rPr>
          <w:rFonts w:ascii="Helvetica Neue" w:hAnsi="Helvetica Neue"/>
        </w:rPr>
      </w:pPr>
    </w:p>
    <w:p w14:paraId="7324509E" w14:textId="5335C2EB" w:rsidR="00EA1BBA" w:rsidRDefault="00EA1BBA" w:rsidP="00EA1BBA">
      <w:pPr>
        <w:jc w:val="center"/>
        <w:rPr>
          <w:rFonts w:ascii="Helvetica Neue" w:hAnsi="Helvetica Neue"/>
        </w:rPr>
      </w:pPr>
    </w:p>
    <w:p w14:paraId="5083A596" w14:textId="1FEF1BE1" w:rsidR="00EA1BBA" w:rsidRPr="0025085D" w:rsidRDefault="0012620F" w:rsidP="00EA1BBA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LEAN IN</w:t>
      </w:r>
    </w:p>
    <w:p w14:paraId="0B0A63D0" w14:textId="28A3E673" w:rsidR="00EA1BBA" w:rsidRDefault="00EA1BBA" w:rsidP="00EA1BBA">
      <w:pPr>
        <w:rPr>
          <w:rFonts w:ascii="Helvetica Neue" w:hAnsi="Helvetica Neue"/>
        </w:rPr>
      </w:pPr>
    </w:p>
    <w:p w14:paraId="0D32DC2B" w14:textId="26CBF101" w:rsidR="00C12551" w:rsidRDefault="00C12551" w:rsidP="00EA1BBA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Take some time to come up with 3 things you want to put on your bucket list. </w:t>
      </w:r>
    </w:p>
    <w:p w14:paraId="78E967CF" w14:textId="55032A5A" w:rsidR="00CF1CE5" w:rsidRPr="00CF1CE5" w:rsidRDefault="00CF1CE5" w:rsidP="00CF1CE5">
      <w:pPr>
        <w:pStyle w:val="ListParagraph"/>
        <w:rPr>
          <w:rFonts w:ascii="Helvetica Neue" w:hAnsi="Helvetica Neue"/>
          <w:b/>
          <w:bCs/>
        </w:rPr>
      </w:pPr>
    </w:p>
    <w:p w14:paraId="2A536894" w14:textId="77777777" w:rsidR="0080276D" w:rsidRDefault="0080276D" w:rsidP="00677FCE">
      <w:pPr>
        <w:rPr>
          <w:rFonts w:ascii="Helvetica Neue" w:hAnsi="Helvetica Neue"/>
        </w:rPr>
      </w:pPr>
    </w:p>
    <w:p w14:paraId="7F16DFC3" w14:textId="19405120" w:rsidR="00677FCE" w:rsidRDefault="00677FCE" w:rsidP="00677F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Leader Note: Transition: Today we are going to look </w:t>
      </w:r>
      <w:r w:rsidR="00C12551">
        <w:rPr>
          <w:rFonts w:ascii="Helvetica Neue" w:hAnsi="Helvetica Neue"/>
        </w:rPr>
        <w:t>at a passage in the book of James</w:t>
      </w:r>
    </w:p>
    <w:p w14:paraId="4CBAC990" w14:textId="40E23FF3" w:rsidR="00677FC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DOWN</w:t>
      </w:r>
    </w:p>
    <w:p w14:paraId="36E65361" w14:textId="3D1992C5" w:rsidR="00677FCE" w:rsidRDefault="00677FCE" w:rsidP="00677FCE">
      <w:pPr>
        <w:rPr>
          <w:rFonts w:ascii="Helvetica Neue" w:hAnsi="Helvetica Neue"/>
        </w:rPr>
      </w:pPr>
    </w:p>
    <w:p w14:paraId="4C0AE25E" w14:textId="62DF2702" w:rsidR="00CF1CE5" w:rsidRDefault="00677FCE" w:rsidP="00677F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Read </w:t>
      </w:r>
      <w:r w:rsidR="00CF1CE5">
        <w:rPr>
          <w:rFonts w:ascii="Helvetica Neue" w:hAnsi="Helvetica Neue"/>
        </w:rPr>
        <w:t>James 4:13-17</w:t>
      </w:r>
      <w:r w:rsidR="004E6EAE">
        <w:rPr>
          <w:rFonts w:ascii="Helvetica Neue" w:hAnsi="Helvetica Neue"/>
        </w:rPr>
        <w:t>.</w:t>
      </w:r>
    </w:p>
    <w:p w14:paraId="4E3A07D3" w14:textId="77777777" w:rsidR="00CF1CE5" w:rsidRDefault="00CF1CE5" w:rsidP="00677FCE">
      <w:pPr>
        <w:rPr>
          <w:rFonts w:ascii="Helvetica Neue" w:hAnsi="Helvetica Neue"/>
        </w:rPr>
      </w:pPr>
    </w:p>
    <w:p w14:paraId="0ECF3E8B" w14:textId="57645341" w:rsidR="00CF1CE5" w:rsidRDefault="004E6EAE" w:rsidP="00CF1CE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Helvetica Neue" w:hAnsi="Helvetica Neue"/>
        </w:rPr>
        <w:t xml:space="preserve"> 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Now listen, you who say, “Today or tomorrow we will go to this or that city, spend a year there, carry on business and make money.”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Why, you do not even know what will happen tomorrow. What is your life? You are a mist that appears for a little while and then vanishes.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Instead, you ought to say, “If it is the Lord’s will, we will live and do this or that.”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As it is, you boast in your arrogant schemes. All such boasting is evil.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If anyone, then, knows the good they ought to do and doesn’t do it, it is sin for them.</w:t>
      </w:r>
    </w:p>
    <w:p w14:paraId="3EDAC592" w14:textId="69DA4D86" w:rsidR="00CF1CE5" w:rsidRDefault="00CF1CE5" w:rsidP="00CF1CE5">
      <w:pPr>
        <w:rPr>
          <w:rFonts w:ascii="Segoe UI" w:hAnsi="Segoe UI" w:cs="Segoe UI"/>
          <w:color w:val="000000"/>
          <w:shd w:val="clear" w:color="auto" w:fill="FFFFFF"/>
        </w:rPr>
      </w:pPr>
    </w:p>
    <w:p w14:paraId="1650423C" w14:textId="77777777" w:rsidR="00C459BE" w:rsidRPr="00C459BE" w:rsidRDefault="00C459BE" w:rsidP="00CF1CE5">
      <w:pPr>
        <w:rPr>
          <w:rFonts w:ascii="Helvetica Neue" w:hAnsi="Helvetica Neue"/>
          <w:b/>
          <w:bCs/>
        </w:rPr>
      </w:pPr>
      <w:r w:rsidRPr="00C459BE">
        <w:rPr>
          <w:rFonts w:ascii="Helvetica Neue" w:hAnsi="Helvetica Neue"/>
          <w:b/>
          <w:bCs/>
        </w:rPr>
        <w:t xml:space="preserve">Why do you think James is writing this to his audience? </w:t>
      </w:r>
    </w:p>
    <w:p w14:paraId="76DD0590" w14:textId="50FC1B9E" w:rsidR="00CF1CE5" w:rsidRPr="00C459BE" w:rsidRDefault="00C459BE" w:rsidP="00CF1CE5">
      <w:pPr>
        <w:rPr>
          <w:rFonts w:ascii="Helvetica Neue" w:hAnsi="Helvetica Neue"/>
          <w:b/>
          <w:bCs/>
        </w:rPr>
      </w:pPr>
      <w:r w:rsidRPr="00C459BE">
        <w:rPr>
          <w:rFonts w:ascii="Helvetica Neue" w:hAnsi="Helvetica Neue"/>
          <w:b/>
          <w:bCs/>
        </w:rPr>
        <w:t xml:space="preserve">What </w:t>
      </w:r>
      <w:r w:rsidR="00EA78E9">
        <w:rPr>
          <w:rFonts w:ascii="Helvetica Neue" w:hAnsi="Helvetica Neue"/>
          <w:b/>
          <w:bCs/>
        </w:rPr>
        <w:t>are some things that</w:t>
      </w:r>
      <w:r w:rsidRPr="00C459BE">
        <w:rPr>
          <w:rFonts w:ascii="Helvetica Neue" w:hAnsi="Helvetica Neue"/>
          <w:b/>
          <w:bCs/>
        </w:rPr>
        <w:t xml:space="preserve"> </w:t>
      </w:r>
      <w:r w:rsidR="00EA78E9">
        <w:rPr>
          <w:rFonts w:ascii="Helvetica Neue" w:hAnsi="Helvetica Neue"/>
          <w:b/>
          <w:bCs/>
        </w:rPr>
        <w:t>James</w:t>
      </w:r>
      <w:r w:rsidRPr="00C459BE">
        <w:rPr>
          <w:rFonts w:ascii="Helvetica Neue" w:hAnsi="Helvetica Neue"/>
          <w:b/>
          <w:bCs/>
        </w:rPr>
        <w:t xml:space="preserve"> is trying to correct? </w:t>
      </w:r>
    </w:p>
    <w:p w14:paraId="76DBA27C" w14:textId="1F3BC148" w:rsidR="00ED1D7A" w:rsidRPr="00C459BE" w:rsidRDefault="00ED1D7A" w:rsidP="00C459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6D417B54" w14:textId="042545F2" w:rsidR="00480F3E" w:rsidRDefault="00480F3E" w:rsidP="00677FCE">
      <w:pPr>
        <w:rPr>
          <w:rFonts w:ascii="Helvetica Neue" w:hAnsi="Helvetica Neue"/>
        </w:rPr>
      </w:pPr>
    </w:p>
    <w:p w14:paraId="24F91548" w14:textId="1CC3E9F6" w:rsidR="00480F3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LOOK OUT </w:t>
      </w:r>
    </w:p>
    <w:p w14:paraId="70FDC340" w14:textId="77777777" w:rsidR="0025085D" w:rsidRDefault="0025085D" w:rsidP="00677FCE">
      <w:pPr>
        <w:rPr>
          <w:rFonts w:ascii="Helvetica Neue" w:hAnsi="Helvetica Neue"/>
          <w:b/>
          <w:bCs/>
        </w:rPr>
      </w:pPr>
    </w:p>
    <w:p w14:paraId="3A2502FC" w14:textId="77777777" w:rsidR="00816812" w:rsidRPr="00816812" w:rsidRDefault="00816812" w:rsidP="00816812"/>
    <w:p w14:paraId="6480FB4F" w14:textId="6F251A47" w:rsidR="00FE5B6F" w:rsidRDefault="00262112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Christians </w:t>
      </w:r>
      <w:r w:rsidR="00EA78E9">
        <w:rPr>
          <w:rFonts w:ascii="Helvetica Neue" w:hAnsi="Helvetica Neue"/>
          <w:b/>
          <w:bCs/>
        </w:rPr>
        <w:t xml:space="preserve">balance trusting God and planning for the future? </w:t>
      </w:r>
    </w:p>
    <w:p w14:paraId="77E4A698" w14:textId="19D808C3" w:rsidR="00816812" w:rsidRDefault="00816812" w:rsidP="00677FCE">
      <w:pPr>
        <w:rPr>
          <w:rFonts w:ascii="Helvetica Neue" w:hAnsi="Helvetica Neue"/>
          <w:b/>
          <w:bCs/>
        </w:rPr>
      </w:pPr>
    </w:p>
    <w:p w14:paraId="580F3F9D" w14:textId="4E770C3C" w:rsidR="0025085D" w:rsidRPr="002508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we balance Faith and Wisdom? </w:t>
      </w:r>
    </w:p>
    <w:p w14:paraId="10AA89B9" w14:textId="79722970" w:rsidR="00480F3E" w:rsidRDefault="00480F3E" w:rsidP="00677FCE">
      <w:pPr>
        <w:rPr>
          <w:rFonts w:ascii="Helvetica Neue" w:hAnsi="Helvetica Neue"/>
        </w:rPr>
      </w:pPr>
    </w:p>
    <w:p w14:paraId="354A9223" w14:textId="780D3A5B" w:rsid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IN</w:t>
      </w:r>
    </w:p>
    <w:p w14:paraId="5DCD3302" w14:textId="77777777" w:rsidR="00816812" w:rsidRDefault="00816812" w:rsidP="00677FCE">
      <w:pPr>
        <w:rPr>
          <w:rFonts w:ascii="Helvetica Neue" w:hAnsi="Helvetica Neue"/>
          <w:b/>
          <w:bCs/>
          <w:u w:val="single"/>
        </w:rPr>
      </w:pPr>
    </w:p>
    <w:p w14:paraId="7714557B" w14:textId="77777777" w:rsidR="0025085D" w:rsidRPr="0025085D" w:rsidRDefault="0025085D" w:rsidP="00677FCE">
      <w:pPr>
        <w:rPr>
          <w:rFonts w:ascii="Helvetica Neue" w:hAnsi="Helvetica Neue"/>
          <w:b/>
          <w:bCs/>
          <w:u w:val="single"/>
        </w:rPr>
      </w:pPr>
    </w:p>
    <w:p w14:paraId="6B248597" w14:textId="34855F14" w:rsidR="002508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can you do to Own the Moment, but also use wisdom about your future? </w:t>
      </w:r>
    </w:p>
    <w:p w14:paraId="71E33D2A" w14:textId="77777777" w:rsidR="00865380" w:rsidRDefault="00865380" w:rsidP="00677FCE">
      <w:pPr>
        <w:rPr>
          <w:rFonts w:ascii="Helvetica Neue" w:hAnsi="Helvetica Neue"/>
          <w:b/>
          <w:bCs/>
        </w:rPr>
      </w:pPr>
    </w:p>
    <w:p w14:paraId="20687D65" w14:textId="063A4620" w:rsidR="006412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Do you trust Gods will for your life more than your own will for your life? </w:t>
      </w:r>
    </w:p>
    <w:p w14:paraId="04A0E982" w14:textId="06C8AF3C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If “yes” how do you live that out?</w:t>
      </w:r>
    </w:p>
    <w:p w14:paraId="5BF74C70" w14:textId="1BBBF3A1" w:rsidR="00EA78E9" w:rsidRP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If “no” what can you change? Or what is keeping you from trusting Him?</w:t>
      </w:r>
    </w:p>
    <w:p w14:paraId="513BAA86" w14:textId="77777777" w:rsidR="0012620F" w:rsidRDefault="0012620F" w:rsidP="00677FCE">
      <w:pPr>
        <w:rPr>
          <w:rFonts w:ascii="Helvetica Neue" w:hAnsi="Helvetica Neue"/>
        </w:rPr>
      </w:pPr>
    </w:p>
    <w:p w14:paraId="0394D231" w14:textId="77777777" w:rsidR="0012620F" w:rsidRDefault="0012620F" w:rsidP="00677FCE">
      <w:pPr>
        <w:rPr>
          <w:rFonts w:ascii="Helvetica Neue" w:hAnsi="Helvetica Neue"/>
        </w:rPr>
      </w:pPr>
    </w:p>
    <w:p w14:paraId="50A1491A" w14:textId="77777777" w:rsidR="0012620F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lastRenderedPageBreak/>
        <w:t xml:space="preserve">LIVE IT OUT </w:t>
      </w:r>
    </w:p>
    <w:p w14:paraId="5BCCBA36" w14:textId="4BC0409E" w:rsidR="00EA78E9" w:rsidRDefault="00EA78E9" w:rsidP="00677FCE">
      <w:pPr>
        <w:rPr>
          <w:rFonts w:ascii="Helvetica Neue" w:hAnsi="Helvetica Neue"/>
          <w:b/>
          <w:bCs/>
        </w:rPr>
      </w:pPr>
    </w:p>
    <w:p w14:paraId="26DCE05B" w14:textId="4D770ABB" w:rsidR="00EA78E9" w:rsidRDefault="00EA78E9" w:rsidP="00EA78E9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if we owned every </w:t>
      </w:r>
      <w:proofErr w:type="gramStart"/>
      <w:r>
        <w:rPr>
          <w:rFonts w:ascii="Helvetica Neue" w:hAnsi="Helvetica Neue"/>
          <w:b/>
          <w:bCs/>
        </w:rPr>
        <w:t>moment</w:t>
      </w:r>
      <w:proofErr w:type="gramEnd"/>
      <w:r>
        <w:rPr>
          <w:rFonts w:ascii="Helvetica Neue" w:hAnsi="Helvetica Neue"/>
          <w:b/>
          <w:bCs/>
        </w:rPr>
        <w:t xml:space="preserve"> we were in instead of being on our phone, thinking about work, thinking about stocks, or this week, or next year</w:t>
      </w:r>
      <w:r w:rsidR="00A333DD">
        <w:rPr>
          <w:rFonts w:ascii="Helvetica Neue" w:hAnsi="Helvetica Neue"/>
          <w:b/>
          <w:bCs/>
        </w:rPr>
        <w:t xml:space="preserve">, how would your attitude change? </w:t>
      </w:r>
    </w:p>
    <w:p w14:paraId="3A35A516" w14:textId="370B1555" w:rsidR="00EA78E9" w:rsidRDefault="00EA78E9" w:rsidP="00EA78E9">
      <w:pPr>
        <w:rPr>
          <w:rFonts w:ascii="Helvetica Neue" w:hAnsi="Helvetica Neue"/>
          <w:b/>
          <w:bCs/>
        </w:rPr>
      </w:pPr>
    </w:p>
    <w:p w14:paraId="3F3E3DA3" w14:textId="0FF3DFAB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This week take some time off of your phone to enjoy the moment you are in.</w:t>
      </w:r>
    </w:p>
    <w:p w14:paraId="19D86F1A" w14:textId="22A700A5" w:rsidR="00EA78E9" w:rsidRDefault="00A333DD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Pay a little more attention to the people around you and what God is speaking to you. </w:t>
      </w:r>
    </w:p>
    <w:p w14:paraId="33C8961F" w14:textId="51058C9B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Pray Gods will to be done in your life</w:t>
      </w:r>
    </w:p>
    <w:p w14:paraId="5CEFFEC2" w14:textId="77777777" w:rsidR="00EA78E9" w:rsidRPr="00EA78E9" w:rsidRDefault="00EA78E9" w:rsidP="00EA78E9">
      <w:pPr>
        <w:pStyle w:val="ListParagraph"/>
        <w:rPr>
          <w:rFonts w:ascii="Helvetica Neue" w:hAnsi="Helvetica Neue"/>
          <w:b/>
          <w:bCs/>
        </w:rPr>
      </w:pPr>
    </w:p>
    <w:p w14:paraId="55E6B984" w14:textId="147E2CF3" w:rsidR="0064125D" w:rsidRDefault="0064125D" w:rsidP="0064125D">
      <w:pPr>
        <w:rPr>
          <w:rFonts w:ascii="Helvetica Neue" w:hAnsi="Helvetica Neue"/>
          <w:b/>
          <w:bCs/>
        </w:rPr>
      </w:pPr>
    </w:p>
    <w:p w14:paraId="478F285D" w14:textId="5A0C5991" w:rsidR="00EA78E9" w:rsidRDefault="00EA78E9" w:rsidP="0064125D">
      <w:pPr>
        <w:rPr>
          <w:rFonts w:ascii="Helvetica Neue" w:hAnsi="Helvetica Neue"/>
          <w:b/>
          <w:bCs/>
        </w:rPr>
      </w:pPr>
    </w:p>
    <w:p w14:paraId="26D4EB17" w14:textId="77777777" w:rsidR="00EA78E9" w:rsidRDefault="00EA78E9" w:rsidP="0064125D">
      <w:pPr>
        <w:rPr>
          <w:rFonts w:ascii="Helvetica Neue" w:hAnsi="Helvetica Neue"/>
          <w:b/>
          <w:bCs/>
        </w:rPr>
      </w:pPr>
    </w:p>
    <w:p w14:paraId="6388EA72" w14:textId="28B76441" w:rsidR="0064125D" w:rsidRPr="0064125D" w:rsidRDefault="0064125D" w:rsidP="0064125D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Encourage group members to </w:t>
      </w:r>
      <w:r w:rsidR="00A333DD">
        <w:rPr>
          <w:rFonts w:ascii="Helvetica Neue" w:hAnsi="Helvetica Neue"/>
          <w:b/>
          <w:bCs/>
        </w:rPr>
        <w:t>“save nothing for the next life”.</w:t>
      </w:r>
    </w:p>
    <w:p w14:paraId="1893FF1A" w14:textId="00AE5387" w:rsidR="00FE5B6F" w:rsidRDefault="00FE5B6F" w:rsidP="00677FCE">
      <w:pPr>
        <w:rPr>
          <w:rFonts w:ascii="Helvetica Neue" w:hAnsi="Helvetica Neue"/>
        </w:rPr>
      </w:pPr>
    </w:p>
    <w:p w14:paraId="2BE8AD07" w14:textId="77777777" w:rsidR="0025085D" w:rsidRDefault="0025085D" w:rsidP="00FE5B6F">
      <w:pPr>
        <w:rPr>
          <w:rFonts w:ascii="Helvetica Neue" w:hAnsi="Helvetica Neue"/>
          <w:highlight w:val="yellow"/>
        </w:rPr>
      </w:pPr>
    </w:p>
    <w:p w14:paraId="52A3DC0F" w14:textId="77777777" w:rsidR="0025085D" w:rsidRDefault="0025085D" w:rsidP="00FE5B6F">
      <w:pPr>
        <w:rPr>
          <w:rFonts w:ascii="Helvetica Neue" w:hAnsi="Helvetica Neue"/>
          <w:highlight w:val="yellow"/>
        </w:rPr>
      </w:pPr>
    </w:p>
    <w:p w14:paraId="07993E06" w14:textId="01667DDC" w:rsidR="00677FCE" w:rsidRDefault="0025085D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PRAY</w:t>
      </w:r>
    </w:p>
    <w:p w14:paraId="53F70D81" w14:textId="0748429E" w:rsidR="0025085D" w:rsidRPr="0025085D" w:rsidRDefault="0025085D" w:rsidP="00677FCE">
      <w:pPr>
        <w:rPr>
          <w:rFonts w:ascii="Helvetica Neue" w:hAnsi="Helvetica Neue"/>
        </w:rPr>
      </w:pPr>
      <w:r w:rsidRPr="0025085D">
        <w:rPr>
          <w:rFonts w:ascii="Helvetica Neue" w:hAnsi="Helvetica Neue"/>
        </w:rPr>
        <w:t xml:space="preserve">Finish off your group time with prayer. Ask that God would show you </w:t>
      </w:r>
      <w:r w:rsidR="0064125D">
        <w:rPr>
          <w:rFonts w:ascii="Helvetica Neue" w:hAnsi="Helvetica Neue"/>
        </w:rPr>
        <w:t xml:space="preserve">his peace and strengthen your faith. </w:t>
      </w:r>
    </w:p>
    <w:sectPr w:rsidR="0025085D" w:rsidRPr="0025085D" w:rsidSect="00F0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0AA"/>
    <w:multiLevelType w:val="hybridMultilevel"/>
    <w:tmpl w:val="AB9E5282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2F6"/>
    <w:multiLevelType w:val="hybridMultilevel"/>
    <w:tmpl w:val="312CD4E4"/>
    <w:lvl w:ilvl="0" w:tplc="2CE0106A">
      <w:start w:val="1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BC3"/>
    <w:multiLevelType w:val="hybridMultilevel"/>
    <w:tmpl w:val="FE548330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3E7E"/>
    <w:multiLevelType w:val="hybridMultilevel"/>
    <w:tmpl w:val="35C2B96C"/>
    <w:lvl w:ilvl="0" w:tplc="9934E210">
      <w:start w:val="1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00B21"/>
    <w:multiLevelType w:val="hybridMultilevel"/>
    <w:tmpl w:val="0F42BAC6"/>
    <w:lvl w:ilvl="0" w:tplc="6A14141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68F"/>
    <w:multiLevelType w:val="hybridMultilevel"/>
    <w:tmpl w:val="0A1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D6C"/>
    <w:multiLevelType w:val="hybridMultilevel"/>
    <w:tmpl w:val="FAE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D61"/>
    <w:multiLevelType w:val="hybridMultilevel"/>
    <w:tmpl w:val="287EC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26294"/>
    <w:multiLevelType w:val="hybridMultilevel"/>
    <w:tmpl w:val="AF387808"/>
    <w:lvl w:ilvl="0" w:tplc="D248ABB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A"/>
    <w:rsid w:val="0012620F"/>
    <w:rsid w:val="00230BBD"/>
    <w:rsid w:val="00236FF9"/>
    <w:rsid w:val="0025085D"/>
    <w:rsid w:val="00262112"/>
    <w:rsid w:val="00480F3E"/>
    <w:rsid w:val="004E6EAE"/>
    <w:rsid w:val="0064125D"/>
    <w:rsid w:val="00677FCE"/>
    <w:rsid w:val="0080276D"/>
    <w:rsid w:val="00816812"/>
    <w:rsid w:val="00865380"/>
    <w:rsid w:val="00A333DD"/>
    <w:rsid w:val="00C12551"/>
    <w:rsid w:val="00C459BE"/>
    <w:rsid w:val="00CF1CE5"/>
    <w:rsid w:val="00DA2099"/>
    <w:rsid w:val="00EA1BBA"/>
    <w:rsid w:val="00EA78E9"/>
    <w:rsid w:val="00ED1D7A"/>
    <w:rsid w:val="00F0679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98412"/>
  <w15:chartTrackingRefBased/>
  <w15:docId w15:val="{CA16018F-DAE9-014B-BD6D-93C1A48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mall-caps">
    <w:name w:val="small-caps"/>
    <w:basedOn w:val="DefaultParagraphFont"/>
    <w:rsid w:val="004E6EAE"/>
  </w:style>
  <w:style w:type="character" w:customStyle="1" w:styleId="text">
    <w:name w:val="text"/>
    <w:basedOn w:val="DefaultParagraphFont"/>
    <w:rsid w:val="004E6EAE"/>
  </w:style>
  <w:style w:type="character" w:customStyle="1" w:styleId="indent-1-breaks">
    <w:name w:val="indent-1-breaks"/>
    <w:basedOn w:val="DefaultParagraphFont"/>
    <w:rsid w:val="004E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Morgan</dc:creator>
  <cp:keywords/>
  <dc:description/>
  <cp:lastModifiedBy>Anthony Morgan</cp:lastModifiedBy>
  <cp:revision>2</cp:revision>
  <dcterms:created xsi:type="dcterms:W3CDTF">2020-11-13T01:48:00Z</dcterms:created>
  <dcterms:modified xsi:type="dcterms:W3CDTF">2020-11-13T01:48:00Z</dcterms:modified>
</cp:coreProperties>
</file>